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4B" w:rsidRDefault="00AB434B" w:rsidP="0015320E">
      <w:pPr>
        <w:ind w:left="-284" w:right="-765" w:firstLine="568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B434B" w:rsidRDefault="008E5B35">
      <w:pPr>
        <w:ind w:left="-840" w:right="-765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438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29B" w:rsidRPr="00B63DF5" w:rsidRDefault="007428C8" w:rsidP="000C029B">
      <w:pPr>
        <w:ind w:left="-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55687E" w:rsidRPr="00B63DF5" w:rsidRDefault="00EA4045" w:rsidP="0055687E">
      <w:pPr>
        <w:ind w:left="-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июл</w:t>
      </w:r>
      <w:r w:rsidR="00FA5C4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F80EF6">
        <w:rPr>
          <w:rFonts w:ascii="Times New Roman" w:hAnsi="Times New Roman" w:cs="Times New Roman"/>
          <w:b/>
          <w:bCs/>
          <w:sz w:val="24"/>
          <w:szCs w:val="24"/>
        </w:rPr>
        <w:t xml:space="preserve"> 2018 года</w:t>
      </w:r>
    </w:p>
    <w:p w:rsidR="0055687E" w:rsidRPr="000C029B" w:rsidRDefault="0055687E" w:rsidP="0055687E">
      <w:pPr>
        <w:pStyle w:val="9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63DF5">
        <w:rPr>
          <w:rFonts w:ascii="Times New Roman" w:hAnsi="Times New Roman" w:cs="Times New Roman"/>
          <w:sz w:val="24"/>
          <w:szCs w:val="24"/>
        </w:rPr>
        <w:t>Семинар</w:t>
      </w:r>
    </w:p>
    <w:p w:rsidR="0055687E" w:rsidRDefault="0055687E" w:rsidP="0055687E">
      <w:pPr>
        <w:pStyle w:val="1"/>
        <w:tabs>
          <w:tab w:val="left" w:pos="2410"/>
          <w:tab w:val="left" w:pos="2552"/>
        </w:tabs>
        <w:rPr>
          <w:rFonts w:ascii="Times New Roman" w:hAnsi="Times New Roman" w:cs="Times New Roman"/>
          <w:i w:val="0"/>
          <w:iCs w:val="0"/>
          <w:caps/>
        </w:rPr>
      </w:pPr>
      <w:r>
        <w:rPr>
          <w:rFonts w:ascii="Times New Roman" w:hAnsi="Times New Roman" w:cs="Times New Roman"/>
          <w:i w:val="0"/>
          <w:iCs w:val="0"/>
          <w:caps/>
        </w:rPr>
        <w:t>«</w:t>
      </w:r>
      <w:r w:rsidRPr="000C029B">
        <w:rPr>
          <w:rFonts w:ascii="Times New Roman" w:hAnsi="Times New Roman" w:cs="Times New Roman"/>
          <w:i w:val="0"/>
          <w:iCs w:val="0"/>
          <w:caps/>
        </w:rPr>
        <w:t>Актуальные требования по рас</w:t>
      </w:r>
      <w:r>
        <w:rPr>
          <w:rFonts w:ascii="Times New Roman" w:hAnsi="Times New Roman" w:cs="Times New Roman"/>
          <w:i w:val="0"/>
          <w:iCs w:val="0"/>
          <w:caps/>
        </w:rPr>
        <w:t xml:space="preserve">крытию информации с учетом всех </w:t>
      </w:r>
      <w:r w:rsidRPr="000C029B">
        <w:rPr>
          <w:rFonts w:ascii="Times New Roman" w:hAnsi="Times New Roman" w:cs="Times New Roman"/>
          <w:i w:val="0"/>
          <w:iCs w:val="0"/>
          <w:caps/>
        </w:rPr>
        <w:t>последних изменений</w:t>
      </w:r>
      <w:r>
        <w:rPr>
          <w:rFonts w:ascii="Times New Roman" w:hAnsi="Times New Roman" w:cs="Times New Roman"/>
          <w:i w:val="0"/>
          <w:iCs w:val="0"/>
          <w:caps/>
        </w:rPr>
        <w:t>»</w:t>
      </w:r>
    </w:p>
    <w:p w:rsidR="0055687E" w:rsidRPr="000C029B" w:rsidRDefault="0055687E" w:rsidP="0055687E"/>
    <w:p w:rsidR="0055687E" w:rsidRPr="000C029B" w:rsidRDefault="0055687E" w:rsidP="0055687E">
      <w:pPr>
        <w:spacing w:after="120"/>
        <w:ind w:left="-709" w:right="-567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Институт МФЦ</w:t>
      </w:r>
      <w:r w:rsidRPr="00B63DF5">
        <w:rPr>
          <w:rFonts w:ascii="Times New Roman" w:hAnsi="Times New Roman" w:cs="Times New Roman"/>
          <w:sz w:val="24"/>
          <w:szCs w:val="24"/>
        </w:rPr>
        <w:t xml:space="preserve"> приглашает Вас принять участие в </w:t>
      </w:r>
      <w:r w:rsidRPr="00E25CD9">
        <w:rPr>
          <w:rFonts w:ascii="Times New Roman" w:hAnsi="Times New Roman" w:cs="Times New Roman"/>
          <w:bCs/>
          <w:iCs/>
          <w:sz w:val="24"/>
          <w:szCs w:val="24"/>
        </w:rPr>
        <w:t>семинаре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Актуальные требования по раскрытию информации с учетом всех последних изменений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», </w:t>
      </w:r>
      <w:r w:rsidRPr="00B63DF5">
        <w:rPr>
          <w:rFonts w:ascii="Times New Roman" w:hAnsi="Times New Roman" w:cs="Times New Roman"/>
          <w:sz w:val="24"/>
          <w:szCs w:val="24"/>
        </w:rPr>
        <w:t xml:space="preserve">который состоится в Москве </w:t>
      </w:r>
      <w:r w:rsidR="00EA4045">
        <w:rPr>
          <w:rFonts w:ascii="Times New Roman" w:hAnsi="Times New Roman" w:cs="Times New Roman"/>
          <w:b/>
          <w:bCs/>
          <w:sz w:val="24"/>
          <w:szCs w:val="24"/>
        </w:rPr>
        <w:t>10 июл</w:t>
      </w:r>
      <w:r w:rsidR="00FA5C4F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A111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48"/>
      </w:tblGrid>
      <w:tr w:rsidR="00AB434B" w:rsidRPr="003E72CF" w:rsidTr="00160BD5">
        <w:tc>
          <w:tcPr>
            <w:tcW w:w="10348" w:type="dxa"/>
          </w:tcPr>
          <w:p w:rsidR="00374BB3" w:rsidRDefault="00374BB3" w:rsidP="0037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действующим законодательством акционерные общества обязаны раскрывать информацию и предоставлять ее акционерам. Однако частые изменения законодательства в данной сфере создают определенные трудности как для публичных, так и непубличных акционерных обществ в оценке правильности и своевременности осуществляемого раскрытия. </w:t>
            </w:r>
          </w:p>
          <w:p w:rsidR="00374BB3" w:rsidRPr="00EE1135" w:rsidRDefault="00374BB3" w:rsidP="0037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раскрытия информации публичными и непубличными акционерными обществами определены редакцией Положения</w:t>
            </w:r>
            <w:r w:rsidRPr="001718EA">
              <w:rPr>
                <w:rFonts w:ascii="Times New Roman" w:hAnsi="Times New Roman" w:cs="Times New Roman"/>
              </w:rPr>
              <w:t xml:space="preserve"> о раскрытии информации эмитентами эмиссионных ценных бумаг</w:t>
            </w:r>
            <w:r>
              <w:rPr>
                <w:rFonts w:ascii="Times New Roman" w:hAnsi="Times New Roman" w:cs="Times New Roman"/>
              </w:rPr>
              <w:t xml:space="preserve">, утвержденной Банком России </w:t>
            </w:r>
            <w:r w:rsidRPr="001718EA">
              <w:rPr>
                <w:rFonts w:ascii="Times New Roman" w:hAnsi="Times New Roman" w:cs="Times New Roman"/>
              </w:rPr>
              <w:t>30.12.2014 г. № 454-П</w:t>
            </w:r>
            <w:r>
              <w:rPr>
                <w:rFonts w:ascii="Times New Roman" w:hAnsi="Times New Roman" w:cs="Times New Roman"/>
              </w:rPr>
              <w:t xml:space="preserve">. С 30.07.2017 г. введены новые правила предоставления информации акционерам. </w:t>
            </w:r>
            <w:r w:rsidRPr="00EE1135">
              <w:rPr>
                <w:rFonts w:ascii="Times New Roman" w:hAnsi="Times New Roman" w:cs="Times New Roman"/>
              </w:rPr>
              <w:t>Изменились требования по раскрытию инсайдерской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434B" w:rsidRPr="00EE1135" w:rsidRDefault="00374BB3" w:rsidP="0037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Системное представление о</w:t>
            </w:r>
            <w:r w:rsidRPr="00EE1135">
              <w:rPr>
                <w:rFonts w:ascii="Times New Roman" w:hAnsi="Times New Roman" w:cs="Times New Roman"/>
              </w:rPr>
              <w:t>бо всех изменениях законодательства и соответствующих подзаконных актов Вы сможете узнать, приняв участие в семинаре, посвященном вопросам раскрытия информации эмитентами.</w:t>
            </w:r>
          </w:p>
        </w:tc>
      </w:tr>
    </w:tbl>
    <w:p w:rsidR="00D92CE4" w:rsidRDefault="00D92CE4" w:rsidP="00160BD5">
      <w:pPr>
        <w:ind w:left="-839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34B" w:rsidRPr="003E72CF" w:rsidRDefault="00AB434B" w:rsidP="00160BD5">
      <w:pPr>
        <w:ind w:left="-839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2CF">
        <w:rPr>
          <w:rFonts w:ascii="Times New Roman" w:hAnsi="Times New Roman" w:cs="Times New Roman"/>
          <w:b/>
          <w:bCs/>
          <w:sz w:val="24"/>
          <w:szCs w:val="24"/>
        </w:rPr>
        <w:t>ОСНОВНЫЕ ВОПРОСЫ СЕМИНАРА:</w:t>
      </w:r>
    </w:p>
    <w:p w:rsidR="0046660C" w:rsidRPr="00E25CD9" w:rsidRDefault="00E563D0" w:rsidP="00E25CD9">
      <w:pPr>
        <w:numPr>
          <w:ilvl w:val="0"/>
          <w:numId w:val="16"/>
        </w:numPr>
        <w:ind w:left="-284" w:right="-426"/>
        <w:rPr>
          <w:rFonts w:ascii="Times New Roman" w:hAnsi="Times New Roman" w:cs="Times New Roman"/>
        </w:rPr>
      </w:pPr>
      <w:r w:rsidRPr="00E25CD9">
        <w:rPr>
          <w:rFonts w:ascii="Times New Roman" w:hAnsi="Times New Roman" w:cs="Times New Roman"/>
        </w:rPr>
        <w:t xml:space="preserve">Характеристика общих требований к раскрытию информации эмитентами. </w:t>
      </w:r>
      <w:r w:rsidR="0046660C" w:rsidRPr="00E25CD9">
        <w:rPr>
          <w:rFonts w:ascii="Times New Roman" w:hAnsi="Times New Roman" w:cs="Times New Roman"/>
        </w:rPr>
        <w:t>Раскрытие информации публичными и непубличными АО</w:t>
      </w:r>
      <w:r w:rsidR="006771D1" w:rsidRPr="00E25CD9">
        <w:rPr>
          <w:rFonts w:ascii="Times New Roman" w:hAnsi="Times New Roman" w:cs="Times New Roman"/>
        </w:rPr>
        <w:t xml:space="preserve"> в соответствии с Положением о раскрытии информации от 30.12.2014 г. № 454-П</w:t>
      </w:r>
      <w:r w:rsidR="00894CC4" w:rsidRPr="00E25CD9">
        <w:rPr>
          <w:rFonts w:ascii="Times New Roman" w:hAnsi="Times New Roman" w:cs="Times New Roman"/>
        </w:rPr>
        <w:t>. Обязательное раскрытие информации акционерными обществами</w:t>
      </w:r>
      <w:r w:rsidR="00DA7EEB" w:rsidRPr="00E25CD9">
        <w:rPr>
          <w:rFonts w:ascii="Times New Roman" w:hAnsi="Times New Roman" w:cs="Times New Roman"/>
        </w:rPr>
        <w:t>.</w:t>
      </w:r>
    </w:p>
    <w:p w:rsidR="00DA7EEB" w:rsidRPr="00E25CD9" w:rsidRDefault="00DA7EEB" w:rsidP="00E25CD9">
      <w:pPr>
        <w:numPr>
          <w:ilvl w:val="0"/>
          <w:numId w:val="16"/>
        </w:numPr>
        <w:ind w:left="-284" w:right="-426"/>
        <w:rPr>
          <w:rFonts w:ascii="Times New Roman" w:hAnsi="Times New Roman" w:cs="Times New Roman"/>
        </w:rPr>
      </w:pPr>
      <w:r w:rsidRPr="00E25CD9">
        <w:rPr>
          <w:rFonts w:ascii="Times New Roman" w:hAnsi="Times New Roman" w:cs="Times New Roman"/>
        </w:rPr>
        <w:t xml:space="preserve">Кейсы по раскрытию информации в форме сообщений о существенных фактах в связи с </w:t>
      </w:r>
      <w:r w:rsidR="00A745B2" w:rsidRPr="00E25CD9">
        <w:rPr>
          <w:rFonts w:ascii="Times New Roman" w:hAnsi="Times New Roman" w:cs="Times New Roman"/>
        </w:rPr>
        <w:t xml:space="preserve">отдельными </w:t>
      </w:r>
      <w:r w:rsidRPr="00E25CD9">
        <w:rPr>
          <w:rFonts w:ascii="Times New Roman" w:hAnsi="Times New Roman" w:cs="Times New Roman"/>
        </w:rPr>
        <w:t>корпоративными событиями эмитента.</w:t>
      </w:r>
    </w:p>
    <w:p w:rsidR="00DA7EEB" w:rsidRPr="00E25CD9" w:rsidRDefault="00DA7EEB" w:rsidP="00E25CD9">
      <w:pPr>
        <w:numPr>
          <w:ilvl w:val="0"/>
          <w:numId w:val="16"/>
        </w:numPr>
        <w:ind w:left="-284" w:right="-426"/>
        <w:rPr>
          <w:rFonts w:ascii="Times New Roman" w:hAnsi="Times New Roman" w:cs="Times New Roman"/>
        </w:rPr>
      </w:pPr>
      <w:r w:rsidRPr="00E25CD9">
        <w:rPr>
          <w:rFonts w:ascii="Times New Roman" w:hAnsi="Times New Roman" w:cs="Times New Roman"/>
        </w:rPr>
        <w:t xml:space="preserve">Раскрытие информации об акционерах, контролирующих лицах и подконтрольных организациях. </w:t>
      </w:r>
    </w:p>
    <w:p w:rsidR="00DA7EEB" w:rsidRPr="00E25CD9" w:rsidRDefault="00DA7EEB" w:rsidP="00E25CD9">
      <w:pPr>
        <w:numPr>
          <w:ilvl w:val="0"/>
          <w:numId w:val="16"/>
        </w:numPr>
        <w:ind w:left="-284" w:right="-426"/>
        <w:rPr>
          <w:rFonts w:ascii="Times New Roman" w:hAnsi="Times New Roman" w:cs="Times New Roman"/>
        </w:rPr>
      </w:pPr>
      <w:r w:rsidRPr="00E25CD9">
        <w:rPr>
          <w:rFonts w:ascii="Times New Roman" w:hAnsi="Times New Roman" w:cs="Times New Roman"/>
        </w:rPr>
        <w:t xml:space="preserve">Ведение и раскрытие списка аффилированных лиц. Основания для включения лиц в группу лиц эмитента. Соотношение понятий </w:t>
      </w:r>
      <w:proofErr w:type="spellStart"/>
      <w:r w:rsidRPr="00E25CD9">
        <w:rPr>
          <w:rFonts w:ascii="Times New Roman" w:hAnsi="Times New Roman" w:cs="Times New Roman"/>
        </w:rPr>
        <w:t>аффилированности</w:t>
      </w:r>
      <w:proofErr w:type="spellEnd"/>
      <w:r w:rsidRPr="00E25CD9">
        <w:rPr>
          <w:rFonts w:ascii="Times New Roman" w:hAnsi="Times New Roman" w:cs="Times New Roman"/>
        </w:rPr>
        <w:t xml:space="preserve"> и группы лиц.</w:t>
      </w:r>
      <w:r w:rsidR="009F0D97" w:rsidRPr="00E25CD9">
        <w:rPr>
          <w:rFonts w:ascii="Times New Roman" w:hAnsi="Times New Roman" w:cs="Times New Roman"/>
        </w:rPr>
        <w:t xml:space="preserve"> Практикум по составлению списка аффилированных лиц.</w:t>
      </w:r>
    </w:p>
    <w:p w:rsidR="00DA7EEB" w:rsidRPr="00E25CD9" w:rsidRDefault="00DA7EEB" w:rsidP="00E25CD9">
      <w:pPr>
        <w:numPr>
          <w:ilvl w:val="0"/>
          <w:numId w:val="16"/>
        </w:numPr>
        <w:ind w:left="-284" w:right="-426"/>
        <w:rPr>
          <w:rFonts w:ascii="Times New Roman" w:hAnsi="Times New Roman" w:cs="Times New Roman"/>
        </w:rPr>
      </w:pPr>
      <w:r w:rsidRPr="00E25CD9">
        <w:rPr>
          <w:rFonts w:ascii="Times New Roman" w:hAnsi="Times New Roman" w:cs="Times New Roman"/>
        </w:rPr>
        <w:t>Р</w:t>
      </w:r>
      <w:r w:rsidR="00726590" w:rsidRPr="00E25CD9">
        <w:rPr>
          <w:rFonts w:ascii="Times New Roman" w:hAnsi="Times New Roman" w:cs="Times New Roman"/>
        </w:rPr>
        <w:t>аскрыти</w:t>
      </w:r>
      <w:r w:rsidRPr="00E25CD9">
        <w:rPr>
          <w:rFonts w:ascii="Times New Roman" w:hAnsi="Times New Roman" w:cs="Times New Roman"/>
        </w:rPr>
        <w:t>е</w:t>
      </w:r>
      <w:r w:rsidR="00726590" w:rsidRPr="00E25CD9">
        <w:rPr>
          <w:rFonts w:ascii="Times New Roman" w:hAnsi="Times New Roman" w:cs="Times New Roman"/>
        </w:rPr>
        <w:t xml:space="preserve"> консолидированной финансовой отчетности</w:t>
      </w:r>
      <w:r w:rsidRPr="00E25CD9">
        <w:rPr>
          <w:rFonts w:ascii="Times New Roman" w:hAnsi="Times New Roman" w:cs="Times New Roman"/>
        </w:rPr>
        <w:t>.</w:t>
      </w:r>
    </w:p>
    <w:p w:rsidR="00AB434B" w:rsidRPr="00E25CD9" w:rsidRDefault="00AB434B" w:rsidP="00E25CD9">
      <w:pPr>
        <w:numPr>
          <w:ilvl w:val="0"/>
          <w:numId w:val="16"/>
        </w:numPr>
        <w:ind w:left="-284" w:right="-426"/>
        <w:rPr>
          <w:rFonts w:ascii="Times New Roman" w:hAnsi="Times New Roman" w:cs="Times New Roman"/>
        </w:rPr>
      </w:pPr>
      <w:r w:rsidRPr="00E25CD9">
        <w:rPr>
          <w:rFonts w:ascii="Times New Roman" w:hAnsi="Times New Roman" w:cs="Times New Roman"/>
        </w:rPr>
        <w:t>Особенные требования по раскрытию информации для эмитентов, имеющих ценные бумаги, допущенные к организованным торгам на бирже. Ра</w:t>
      </w:r>
      <w:r w:rsidR="00DA7EEB" w:rsidRPr="00E25CD9">
        <w:rPr>
          <w:rFonts w:ascii="Times New Roman" w:hAnsi="Times New Roman" w:cs="Times New Roman"/>
        </w:rPr>
        <w:t>скрытие инсайдерской информации.</w:t>
      </w:r>
    </w:p>
    <w:p w:rsidR="00160BD5" w:rsidRPr="00E25CD9" w:rsidRDefault="00160BD5" w:rsidP="00160BD5">
      <w:pPr>
        <w:ind w:left="-839" w:right="-425"/>
        <w:jc w:val="center"/>
        <w:rPr>
          <w:rFonts w:ascii="Times New Roman" w:hAnsi="Times New Roman" w:cs="Times New Roman"/>
          <w:b/>
          <w:bCs/>
        </w:rPr>
      </w:pPr>
    </w:p>
    <w:p w:rsidR="00A22C63" w:rsidRPr="00E25CD9" w:rsidRDefault="00AB434B" w:rsidP="00BA7848">
      <w:pPr>
        <w:ind w:left="-839" w:right="-425"/>
        <w:jc w:val="center"/>
        <w:rPr>
          <w:rFonts w:ascii="Times New Roman" w:hAnsi="Times New Roman" w:cs="Times New Roman"/>
          <w:b/>
          <w:bCs/>
        </w:rPr>
      </w:pPr>
      <w:r w:rsidRPr="00E25CD9">
        <w:rPr>
          <w:rFonts w:ascii="Times New Roman" w:hAnsi="Times New Roman" w:cs="Times New Roman"/>
          <w:b/>
          <w:bCs/>
        </w:rPr>
        <w:t>На семинаре выступит:</w:t>
      </w:r>
    </w:p>
    <w:p w:rsidR="00C44FFD" w:rsidRPr="00E25CD9" w:rsidRDefault="00374BB3" w:rsidP="00E25CD9">
      <w:pPr>
        <w:ind w:left="-709"/>
        <w:rPr>
          <w:rFonts w:ascii="Calibri" w:hAnsi="Calibri" w:cs="Times New Roman"/>
          <w:color w:val="1F497D"/>
          <w:lang w:eastAsia="en-US"/>
        </w:rPr>
      </w:pPr>
      <w:r w:rsidRPr="00374BB3">
        <w:rPr>
          <w:rFonts w:ascii="Times New Roman" w:hAnsi="Times New Roman" w:cs="Times New Roman"/>
          <w:b/>
          <w:bCs/>
        </w:rPr>
        <w:t>Кондратьева В</w:t>
      </w:r>
      <w:r>
        <w:rPr>
          <w:rFonts w:ascii="Times New Roman" w:hAnsi="Times New Roman" w:cs="Times New Roman"/>
          <w:b/>
          <w:bCs/>
        </w:rPr>
        <w:t>. А. –</w:t>
      </w:r>
      <w:r w:rsidR="00C44FFD" w:rsidRPr="00E25CD9">
        <w:rPr>
          <w:rFonts w:ascii="Times New Roman" w:hAnsi="Times New Roman" w:cs="Times New Roman"/>
        </w:rPr>
        <w:t xml:space="preserve"> </w:t>
      </w:r>
      <w:r w:rsidR="00DB477E" w:rsidRPr="00E25CD9">
        <w:rPr>
          <w:rFonts w:ascii="Times New Roman" w:hAnsi="Times New Roman" w:cs="Times New Roman"/>
        </w:rPr>
        <w:t>генеральн</w:t>
      </w:r>
      <w:r>
        <w:rPr>
          <w:rFonts w:ascii="Times New Roman" w:hAnsi="Times New Roman" w:cs="Times New Roman"/>
        </w:rPr>
        <w:t>ый</w:t>
      </w:r>
      <w:r w:rsidR="00DB477E" w:rsidRPr="00E25CD9">
        <w:rPr>
          <w:rFonts w:ascii="Times New Roman" w:hAnsi="Times New Roman" w:cs="Times New Roman"/>
        </w:rPr>
        <w:t xml:space="preserve"> директор консалтинговой компании, преподаватель Института МФЦ.</w:t>
      </w:r>
    </w:p>
    <w:p w:rsidR="00E25CD9" w:rsidRPr="00E25CD9" w:rsidRDefault="00E25CD9" w:rsidP="00E25CD9">
      <w:pPr>
        <w:ind w:left="-709"/>
        <w:rPr>
          <w:rFonts w:ascii="Calibri" w:hAnsi="Calibri" w:cs="Times New Roman"/>
          <w:color w:val="1F497D"/>
          <w:lang w:eastAsia="en-US"/>
        </w:rPr>
      </w:pPr>
    </w:p>
    <w:p w:rsidR="0055687E" w:rsidRPr="00E25CD9" w:rsidRDefault="0055687E" w:rsidP="0055687E">
      <w:pPr>
        <w:ind w:left="-709" w:right="-426"/>
        <w:rPr>
          <w:rFonts w:ascii="Times New Roman" w:hAnsi="Times New Roman" w:cs="Times New Roman"/>
        </w:rPr>
      </w:pPr>
      <w:r w:rsidRPr="00E25CD9">
        <w:rPr>
          <w:rFonts w:ascii="Times New Roman" w:hAnsi="Times New Roman" w:cs="Times New Roman"/>
          <w:b/>
          <w:bCs/>
        </w:rPr>
        <w:t>Место и время проведения:</w:t>
      </w:r>
      <w:r w:rsidRPr="00E25CD9">
        <w:rPr>
          <w:rFonts w:ascii="Times New Roman" w:hAnsi="Times New Roman" w:cs="Times New Roman"/>
        </w:rPr>
        <w:t xml:space="preserve"> Семинар будет проходить в помещении Института МФЦ по адресу: ул. </w:t>
      </w:r>
      <w:proofErr w:type="spellStart"/>
      <w:r w:rsidRPr="00E25CD9">
        <w:rPr>
          <w:rFonts w:ascii="Times New Roman" w:hAnsi="Times New Roman" w:cs="Times New Roman"/>
        </w:rPr>
        <w:t>Буженинова</w:t>
      </w:r>
      <w:proofErr w:type="spellEnd"/>
      <w:r w:rsidRPr="00E25C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д. 30. Проезд до станции метро «</w:t>
      </w:r>
      <w:r w:rsidRPr="00E25CD9">
        <w:rPr>
          <w:rFonts w:ascii="Times New Roman" w:hAnsi="Times New Roman" w:cs="Times New Roman"/>
        </w:rPr>
        <w:t>Преображенская площадь</w:t>
      </w:r>
      <w:r>
        <w:rPr>
          <w:rFonts w:ascii="Times New Roman" w:hAnsi="Times New Roman" w:cs="Times New Roman"/>
        </w:rPr>
        <w:t>»</w:t>
      </w:r>
      <w:r w:rsidRPr="00E25CD9">
        <w:rPr>
          <w:rFonts w:ascii="Times New Roman" w:hAnsi="Times New Roman" w:cs="Times New Roman"/>
        </w:rPr>
        <w:t xml:space="preserve">. </w:t>
      </w:r>
    </w:p>
    <w:p w:rsidR="0055687E" w:rsidRPr="00E25CD9" w:rsidRDefault="0055687E" w:rsidP="0055687E">
      <w:pPr>
        <w:ind w:left="-709" w:right="-426"/>
        <w:rPr>
          <w:rFonts w:ascii="Times New Roman" w:hAnsi="Times New Roman" w:cs="Times New Roman"/>
          <w:b/>
          <w:bCs/>
        </w:rPr>
      </w:pPr>
      <w:r w:rsidRPr="00E25CD9">
        <w:rPr>
          <w:rFonts w:ascii="Times New Roman" w:hAnsi="Times New Roman" w:cs="Times New Roman"/>
        </w:rPr>
        <w:t xml:space="preserve">Начало регистрации в 9.30. Время проведения: 10.00 – 17.00. </w:t>
      </w:r>
      <w:r w:rsidRPr="00E25CD9">
        <w:rPr>
          <w:rFonts w:ascii="Times New Roman" w:hAnsi="Times New Roman" w:cs="Times New Roman"/>
          <w:b/>
          <w:bCs/>
        </w:rPr>
        <w:t xml:space="preserve">Возможно участие </w:t>
      </w:r>
      <w:r w:rsidRPr="00E25CD9">
        <w:rPr>
          <w:rFonts w:ascii="Times New Roman" w:hAnsi="Times New Roman" w:cs="Times New Roman"/>
          <w:b/>
          <w:bCs/>
          <w:lang w:val="en-US"/>
        </w:rPr>
        <w:t>on</w:t>
      </w:r>
      <w:r w:rsidRPr="00E25CD9">
        <w:rPr>
          <w:rFonts w:ascii="Times New Roman" w:hAnsi="Times New Roman" w:cs="Times New Roman"/>
          <w:b/>
          <w:bCs/>
        </w:rPr>
        <w:t>-</w:t>
      </w:r>
      <w:r w:rsidRPr="00E25CD9">
        <w:rPr>
          <w:rFonts w:ascii="Times New Roman" w:hAnsi="Times New Roman" w:cs="Times New Roman"/>
          <w:b/>
          <w:bCs/>
          <w:lang w:val="en-US"/>
        </w:rPr>
        <w:t>line</w:t>
      </w:r>
      <w:r w:rsidRPr="00E25CD9">
        <w:rPr>
          <w:rFonts w:ascii="Times New Roman" w:hAnsi="Times New Roman" w:cs="Times New Roman"/>
          <w:b/>
          <w:bCs/>
        </w:rPr>
        <w:t>.</w:t>
      </w:r>
    </w:p>
    <w:p w:rsidR="0055687E" w:rsidRPr="00E25CD9" w:rsidRDefault="0055687E" w:rsidP="0055687E">
      <w:pPr>
        <w:spacing w:before="120"/>
        <w:ind w:left="-714" w:right="-426"/>
        <w:rPr>
          <w:rFonts w:ascii="Times New Roman" w:hAnsi="Times New Roman" w:cs="Times New Roman"/>
        </w:rPr>
      </w:pPr>
      <w:r w:rsidRPr="00E25CD9">
        <w:rPr>
          <w:rFonts w:ascii="Times New Roman" w:hAnsi="Times New Roman" w:cs="Times New Roman"/>
          <w:b/>
          <w:bCs/>
        </w:rPr>
        <w:lastRenderedPageBreak/>
        <w:t>Стоимость и скидки:</w:t>
      </w:r>
      <w:r w:rsidRPr="00E25CD9">
        <w:rPr>
          <w:rFonts w:ascii="Times New Roman" w:hAnsi="Times New Roman" w:cs="Times New Roman"/>
        </w:rPr>
        <w:t xml:space="preserve"> Стоимость участия </w:t>
      </w:r>
      <w:r w:rsidRPr="00E25CD9">
        <w:rPr>
          <w:rFonts w:ascii="Times New Roman" w:hAnsi="Times New Roman" w:cs="Times New Roman"/>
          <w:b/>
          <w:bCs/>
        </w:rPr>
        <w:t xml:space="preserve">в семинаре </w:t>
      </w:r>
      <w:r w:rsidRPr="00E25CD9">
        <w:rPr>
          <w:rFonts w:ascii="Times New Roman" w:hAnsi="Times New Roman" w:cs="Times New Roman"/>
        </w:rPr>
        <w:t xml:space="preserve">для одного участника составляет </w:t>
      </w:r>
      <w:r w:rsidRPr="00E25CD9">
        <w:rPr>
          <w:rFonts w:ascii="Times New Roman" w:hAnsi="Times New Roman" w:cs="Times New Roman"/>
          <w:b/>
          <w:bCs/>
        </w:rPr>
        <w:t>10 000</w:t>
      </w:r>
      <w:r w:rsidRPr="00E25CD9">
        <w:rPr>
          <w:rFonts w:ascii="Times New Roman" w:hAnsi="Times New Roman" w:cs="Times New Roman"/>
        </w:rPr>
        <w:t xml:space="preserve"> </w:t>
      </w:r>
      <w:r w:rsidRPr="00E25CD9">
        <w:rPr>
          <w:rFonts w:ascii="Times New Roman" w:hAnsi="Times New Roman" w:cs="Times New Roman"/>
          <w:b/>
          <w:bCs/>
        </w:rPr>
        <w:t>(Десять тысяч рублей). Скидки</w:t>
      </w:r>
      <w:r w:rsidRPr="00E25CD9">
        <w:rPr>
          <w:rFonts w:ascii="Times New Roman" w:hAnsi="Times New Roman" w:cs="Times New Roman"/>
        </w:rPr>
        <w:t xml:space="preserve"> в размере </w:t>
      </w:r>
      <w:r w:rsidRPr="00E25CD9">
        <w:rPr>
          <w:rFonts w:ascii="Times New Roman" w:hAnsi="Times New Roman" w:cs="Times New Roman"/>
          <w:b/>
          <w:bCs/>
        </w:rPr>
        <w:t>от</w:t>
      </w:r>
      <w:r w:rsidRPr="00E25CD9">
        <w:rPr>
          <w:rFonts w:ascii="Times New Roman" w:hAnsi="Times New Roman" w:cs="Times New Roman"/>
        </w:rPr>
        <w:t xml:space="preserve"> </w:t>
      </w:r>
      <w:r w:rsidRPr="00E25CD9">
        <w:rPr>
          <w:rFonts w:ascii="Times New Roman" w:hAnsi="Times New Roman" w:cs="Times New Roman"/>
          <w:b/>
          <w:bCs/>
        </w:rPr>
        <w:t>10 до 15 процентов</w:t>
      </w:r>
      <w:r w:rsidRPr="00E25CD9">
        <w:rPr>
          <w:rFonts w:ascii="Times New Roman" w:hAnsi="Times New Roman" w:cs="Times New Roman"/>
        </w:rPr>
        <w:t xml:space="preserve"> предоставляются клиентам Института/Учебного центра МФЦ, владельцам дисконтных карт системы «Образование», а также начиная со второго слушателя от одной компании (10 процентов). В стоимость включаются </w:t>
      </w:r>
      <w:r w:rsidRPr="00E25CD9">
        <w:rPr>
          <w:rFonts w:ascii="Times New Roman" w:hAnsi="Times New Roman" w:cs="Times New Roman"/>
          <w:b/>
          <w:bCs/>
        </w:rPr>
        <w:t>кофе-брейк и методические материалы</w:t>
      </w:r>
      <w:r w:rsidRPr="00E25CD9">
        <w:rPr>
          <w:rFonts w:ascii="Times New Roman" w:hAnsi="Times New Roman" w:cs="Times New Roman"/>
        </w:rPr>
        <w:t>.</w:t>
      </w:r>
    </w:p>
    <w:p w:rsidR="0055687E" w:rsidRPr="00B63DF5" w:rsidRDefault="0055687E" w:rsidP="0055687E">
      <w:pPr>
        <w:spacing w:before="120"/>
        <w:ind w:left="-714" w:right="-42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>Административная информация: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Заявки на участие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семинаре просьба направлять 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до </w:t>
      </w:r>
      <w:r w:rsidR="00EA4045">
        <w:rPr>
          <w:rFonts w:ascii="Times New Roman" w:hAnsi="Times New Roman" w:cs="Times New Roman"/>
          <w:i/>
          <w:iCs/>
          <w:sz w:val="24"/>
          <w:szCs w:val="24"/>
        </w:rPr>
        <w:t>09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4045">
        <w:rPr>
          <w:rFonts w:ascii="Times New Roman" w:hAnsi="Times New Roman" w:cs="Times New Roman"/>
          <w:i/>
          <w:iCs/>
          <w:sz w:val="24"/>
          <w:szCs w:val="24"/>
        </w:rPr>
        <w:t>июл</w:t>
      </w:r>
      <w:r w:rsidR="00FA5C4F">
        <w:rPr>
          <w:rFonts w:ascii="Times New Roman" w:hAnsi="Times New Roman" w:cs="Times New Roman"/>
          <w:i/>
          <w:iCs/>
          <w:sz w:val="24"/>
          <w:szCs w:val="24"/>
        </w:rPr>
        <w:t>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>201</w:t>
      </w:r>
      <w:r w:rsidR="00F80EF6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включительно на имя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Ивановой Марии 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тел./ф. (495) 921-2273, доб. 13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mail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B63DF5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en-US"/>
        </w:rPr>
        <w:t>seminar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2</w:t>
      </w:r>
      <w:r w:rsidRPr="00B63DF5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@educenter.ru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Интернет: </w:t>
      </w:r>
      <w:hyperlink r:id="rId9" w:history="1">
        <w:r w:rsidRPr="00B63DF5">
          <w:rPr>
            <w:rStyle w:val="a7"/>
            <w:rFonts w:ascii="Times New Roman" w:hAnsi="Times New Roman"/>
            <w:b/>
            <w:bCs/>
            <w:i/>
            <w:iCs/>
            <w:sz w:val="24"/>
            <w:szCs w:val="24"/>
          </w:rPr>
          <w:t>www.educenter.ru</w:t>
        </w:r>
      </w:hyperlink>
    </w:p>
    <w:p w:rsidR="00E25CD9" w:rsidRPr="00C209AD" w:rsidRDefault="00E25CD9" w:rsidP="00BA7848">
      <w:pPr>
        <w:ind w:left="-284" w:right="-426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5CD9" w:rsidRPr="00C209AD" w:rsidSect="000F24F8">
      <w:pgSz w:w="11906" w:h="16838"/>
      <w:pgMar w:top="142" w:right="1133" w:bottom="2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78948CD"/>
    <w:multiLevelType w:val="singleLevel"/>
    <w:tmpl w:val="0F0A3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F2B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D556CD9"/>
    <w:multiLevelType w:val="singleLevel"/>
    <w:tmpl w:val="947CC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9E72CC6"/>
    <w:multiLevelType w:val="hybridMultilevel"/>
    <w:tmpl w:val="D21062DA"/>
    <w:lvl w:ilvl="0" w:tplc="FFFFFFF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5" w15:restartNumberingAfterBreak="0">
    <w:nsid w:val="33C42752"/>
    <w:multiLevelType w:val="singleLevel"/>
    <w:tmpl w:val="3BDEF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E73A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F7C451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0C16A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39A32EB"/>
    <w:multiLevelType w:val="hybridMultilevel"/>
    <w:tmpl w:val="41A27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ED297E"/>
    <w:multiLevelType w:val="hybridMultilevel"/>
    <w:tmpl w:val="2222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2A43BE"/>
    <w:multiLevelType w:val="hybridMultilevel"/>
    <w:tmpl w:val="476ED7C0"/>
    <w:lvl w:ilvl="0" w:tplc="7632E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971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013747"/>
    <w:multiLevelType w:val="hybridMultilevel"/>
    <w:tmpl w:val="CCCC6D7C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4" w15:restartNumberingAfterBreak="0">
    <w:nsid w:val="51706F3E"/>
    <w:multiLevelType w:val="hybridMultilevel"/>
    <w:tmpl w:val="C7129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866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3"/>
  </w:num>
  <w:num w:numId="12">
    <w:abstractNumId w:val="4"/>
  </w:num>
  <w:num w:numId="13">
    <w:abstractNumId w:val="14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7D"/>
    <w:rsid w:val="000077A2"/>
    <w:rsid w:val="00020A8A"/>
    <w:rsid w:val="000359AB"/>
    <w:rsid w:val="00047BFA"/>
    <w:rsid w:val="00056565"/>
    <w:rsid w:val="00056DF9"/>
    <w:rsid w:val="00075A37"/>
    <w:rsid w:val="00093EF0"/>
    <w:rsid w:val="000C029B"/>
    <w:rsid w:val="000C1340"/>
    <w:rsid w:val="000C3DDF"/>
    <w:rsid w:val="000E12A5"/>
    <w:rsid w:val="000E323D"/>
    <w:rsid w:val="000E36E8"/>
    <w:rsid w:val="000F24F8"/>
    <w:rsid w:val="001175B1"/>
    <w:rsid w:val="001329F6"/>
    <w:rsid w:val="00132BEE"/>
    <w:rsid w:val="00132EAF"/>
    <w:rsid w:val="001420D0"/>
    <w:rsid w:val="00143CB1"/>
    <w:rsid w:val="0015320E"/>
    <w:rsid w:val="001608CB"/>
    <w:rsid w:val="00160BD5"/>
    <w:rsid w:val="001718EA"/>
    <w:rsid w:val="00172392"/>
    <w:rsid w:val="00184EBB"/>
    <w:rsid w:val="00194B25"/>
    <w:rsid w:val="00195853"/>
    <w:rsid w:val="001A192A"/>
    <w:rsid w:val="001A38E8"/>
    <w:rsid w:val="001B3A67"/>
    <w:rsid w:val="001B5771"/>
    <w:rsid w:val="001C1782"/>
    <w:rsid w:val="001C6237"/>
    <w:rsid w:val="001D57C8"/>
    <w:rsid w:val="001D6A2F"/>
    <w:rsid w:val="00203C4C"/>
    <w:rsid w:val="00224A13"/>
    <w:rsid w:val="0023195A"/>
    <w:rsid w:val="00240526"/>
    <w:rsid w:val="00242F94"/>
    <w:rsid w:val="00243293"/>
    <w:rsid w:val="00264BF7"/>
    <w:rsid w:val="00265092"/>
    <w:rsid w:val="002726F4"/>
    <w:rsid w:val="00290971"/>
    <w:rsid w:val="00291378"/>
    <w:rsid w:val="00291BC5"/>
    <w:rsid w:val="002C1B39"/>
    <w:rsid w:val="002C6E3D"/>
    <w:rsid w:val="002D7F7D"/>
    <w:rsid w:val="00300E9B"/>
    <w:rsid w:val="003311AF"/>
    <w:rsid w:val="00352015"/>
    <w:rsid w:val="00356B72"/>
    <w:rsid w:val="00367F59"/>
    <w:rsid w:val="00372189"/>
    <w:rsid w:val="00374BB3"/>
    <w:rsid w:val="00384B4D"/>
    <w:rsid w:val="00390FEC"/>
    <w:rsid w:val="003A111D"/>
    <w:rsid w:val="003C100B"/>
    <w:rsid w:val="003C25A7"/>
    <w:rsid w:val="003C6791"/>
    <w:rsid w:val="003D5ECD"/>
    <w:rsid w:val="003D5F06"/>
    <w:rsid w:val="003E72CF"/>
    <w:rsid w:val="004334D0"/>
    <w:rsid w:val="00445852"/>
    <w:rsid w:val="0046660C"/>
    <w:rsid w:val="00467565"/>
    <w:rsid w:val="00484387"/>
    <w:rsid w:val="004847C8"/>
    <w:rsid w:val="00493E45"/>
    <w:rsid w:val="004B58A5"/>
    <w:rsid w:val="004D2C58"/>
    <w:rsid w:val="004D7ADB"/>
    <w:rsid w:val="004E1A00"/>
    <w:rsid w:val="004E2C77"/>
    <w:rsid w:val="004E319A"/>
    <w:rsid w:val="004F67F3"/>
    <w:rsid w:val="00501E1F"/>
    <w:rsid w:val="00502207"/>
    <w:rsid w:val="0052663A"/>
    <w:rsid w:val="00532717"/>
    <w:rsid w:val="00545EF8"/>
    <w:rsid w:val="005500D2"/>
    <w:rsid w:val="0055687E"/>
    <w:rsid w:val="00557520"/>
    <w:rsid w:val="0058543C"/>
    <w:rsid w:val="005C4322"/>
    <w:rsid w:val="005C6F81"/>
    <w:rsid w:val="00604BF0"/>
    <w:rsid w:val="00604D34"/>
    <w:rsid w:val="00613B0C"/>
    <w:rsid w:val="006154D3"/>
    <w:rsid w:val="006179CA"/>
    <w:rsid w:val="00625A2F"/>
    <w:rsid w:val="00642D5A"/>
    <w:rsid w:val="0065283A"/>
    <w:rsid w:val="006771D1"/>
    <w:rsid w:val="006A7B6B"/>
    <w:rsid w:val="006C3F79"/>
    <w:rsid w:val="006D0D8C"/>
    <w:rsid w:val="006D2DCC"/>
    <w:rsid w:val="006E3376"/>
    <w:rsid w:val="006E3494"/>
    <w:rsid w:val="006E5E4B"/>
    <w:rsid w:val="00722107"/>
    <w:rsid w:val="00726590"/>
    <w:rsid w:val="00734E8B"/>
    <w:rsid w:val="007428C8"/>
    <w:rsid w:val="0074670F"/>
    <w:rsid w:val="007618CA"/>
    <w:rsid w:val="00773997"/>
    <w:rsid w:val="007865F8"/>
    <w:rsid w:val="007B42E4"/>
    <w:rsid w:val="007B4B1D"/>
    <w:rsid w:val="007C4868"/>
    <w:rsid w:val="007C7B30"/>
    <w:rsid w:val="007F0D9A"/>
    <w:rsid w:val="008001E8"/>
    <w:rsid w:val="008318E8"/>
    <w:rsid w:val="00835974"/>
    <w:rsid w:val="00842F98"/>
    <w:rsid w:val="0085182B"/>
    <w:rsid w:val="00851BC9"/>
    <w:rsid w:val="00855082"/>
    <w:rsid w:val="00865DE0"/>
    <w:rsid w:val="008907A9"/>
    <w:rsid w:val="00894CC4"/>
    <w:rsid w:val="008B250C"/>
    <w:rsid w:val="008B5ADC"/>
    <w:rsid w:val="008C2120"/>
    <w:rsid w:val="008D22EF"/>
    <w:rsid w:val="008E3C7B"/>
    <w:rsid w:val="008E5B35"/>
    <w:rsid w:val="008F02A9"/>
    <w:rsid w:val="008F3FCE"/>
    <w:rsid w:val="00902521"/>
    <w:rsid w:val="00911B45"/>
    <w:rsid w:val="00920567"/>
    <w:rsid w:val="00934E7D"/>
    <w:rsid w:val="00947466"/>
    <w:rsid w:val="0094789C"/>
    <w:rsid w:val="00950079"/>
    <w:rsid w:val="0095651F"/>
    <w:rsid w:val="00971013"/>
    <w:rsid w:val="00974AF5"/>
    <w:rsid w:val="009766E8"/>
    <w:rsid w:val="00993148"/>
    <w:rsid w:val="00995F0B"/>
    <w:rsid w:val="009B4A3B"/>
    <w:rsid w:val="009C0BFC"/>
    <w:rsid w:val="009C15EB"/>
    <w:rsid w:val="009C6996"/>
    <w:rsid w:val="009D0B85"/>
    <w:rsid w:val="009F0D97"/>
    <w:rsid w:val="00A024CC"/>
    <w:rsid w:val="00A16B74"/>
    <w:rsid w:val="00A22B2D"/>
    <w:rsid w:val="00A22C63"/>
    <w:rsid w:val="00A3209A"/>
    <w:rsid w:val="00A622A4"/>
    <w:rsid w:val="00A67379"/>
    <w:rsid w:val="00A72EFC"/>
    <w:rsid w:val="00A745B2"/>
    <w:rsid w:val="00A941B1"/>
    <w:rsid w:val="00AA1BB3"/>
    <w:rsid w:val="00AB434B"/>
    <w:rsid w:val="00AF107D"/>
    <w:rsid w:val="00B20327"/>
    <w:rsid w:val="00B21C7A"/>
    <w:rsid w:val="00B23C1D"/>
    <w:rsid w:val="00B31794"/>
    <w:rsid w:val="00B52BDF"/>
    <w:rsid w:val="00B568FE"/>
    <w:rsid w:val="00B57CA5"/>
    <w:rsid w:val="00B63F62"/>
    <w:rsid w:val="00B80863"/>
    <w:rsid w:val="00B85062"/>
    <w:rsid w:val="00B96741"/>
    <w:rsid w:val="00BA2C0C"/>
    <w:rsid w:val="00BA7848"/>
    <w:rsid w:val="00BB50E0"/>
    <w:rsid w:val="00BC60CE"/>
    <w:rsid w:val="00BD57BC"/>
    <w:rsid w:val="00BD7494"/>
    <w:rsid w:val="00BE29EC"/>
    <w:rsid w:val="00C02BD8"/>
    <w:rsid w:val="00C07E09"/>
    <w:rsid w:val="00C13316"/>
    <w:rsid w:val="00C209AD"/>
    <w:rsid w:val="00C2436C"/>
    <w:rsid w:val="00C40571"/>
    <w:rsid w:val="00C44FFD"/>
    <w:rsid w:val="00C457A0"/>
    <w:rsid w:val="00C7151F"/>
    <w:rsid w:val="00C8186D"/>
    <w:rsid w:val="00CA0061"/>
    <w:rsid w:val="00CD0D1E"/>
    <w:rsid w:val="00CD7609"/>
    <w:rsid w:val="00CF4050"/>
    <w:rsid w:val="00D05521"/>
    <w:rsid w:val="00D057AF"/>
    <w:rsid w:val="00D151EF"/>
    <w:rsid w:val="00D33B8D"/>
    <w:rsid w:val="00D56E0F"/>
    <w:rsid w:val="00D92CE4"/>
    <w:rsid w:val="00DA7EEB"/>
    <w:rsid w:val="00DA7FD4"/>
    <w:rsid w:val="00DB477E"/>
    <w:rsid w:val="00DD7846"/>
    <w:rsid w:val="00DE1C96"/>
    <w:rsid w:val="00DF58EE"/>
    <w:rsid w:val="00E02EBA"/>
    <w:rsid w:val="00E2110F"/>
    <w:rsid w:val="00E24514"/>
    <w:rsid w:val="00E25CD9"/>
    <w:rsid w:val="00E516E8"/>
    <w:rsid w:val="00E563D0"/>
    <w:rsid w:val="00E57676"/>
    <w:rsid w:val="00E602ED"/>
    <w:rsid w:val="00EA4045"/>
    <w:rsid w:val="00EC5376"/>
    <w:rsid w:val="00ED54F8"/>
    <w:rsid w:val="00ED62C6"/>
    <w:rsid w:val="00EE1135"/>
    <w:rsid w:val="00EF3042"/>
    <w:rsid w:val="00F23EE1"/>
    <w:rsid w:val="00F555BF"/>
    <w:rsid w:val="00F7177B"/>
    <w:rsid w:val="00F71CDA"/>
    <w:rsid w:val="00F73604"/>
    <w:rsid w:val="00F80EF6"/>
    <w:rsid w:val="00F83B7B"/>
    <w:rsid w:val="00F91AAD"/>
    <w:rsid w:val="00F97C6C"/>
    <w:rsid w:val="00FA3B41"/>
    <w:rsid w:val="00FA5C4F"/>
    <w:rsid w:val="00FA5F13"/>
    <w:rsid w:val="00FB2407"/>
    <w:rsid w:val="00FB7DCE"/>
    <w:rsid w:val="00FE1004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650EC5-2C1D-4EE1-BB1C-AD45D101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F8"/>
    <w:pPr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F24F8"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F24F8"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24F8"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F24F8"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F24F8"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rsid w:val="000F24F8"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F24F8"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0F24F8"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F24F8"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4F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4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24F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4F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4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4F8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4F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4F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4F8"/>
    <w:rPr>
      <w:rFonts w:ascii="Cambria" w:hAnsi="Cambria" w:cs="Cambria"/>
    </w:rPr>
  </w:style>
  <w:style w:type="paragraph" w:styleId="a3">
    <w:name w:val="Balloon Text"/>
    <w:basedOn w:val="a"/>
    <w:link w:val="a4"/>
    <w:uiPriority w:val="99"/>
    <w:semiHidden/>
    <w:rsid w:val="000F24F8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24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F2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F24F8"/>
    <w:rPr>
      <w:rFonts w:ascii="Arial" w:hAnsi="Arial" w:cs="Arial"/>
    </w:rPr>
  </w:style>
  <w:style w:type="character" w:styleId="a7">
    <w:name w:val="Hyperlink"/>
    <w:basedOn w:val="a0"/>
    <w:uiPriority w:val="99"/>
    <w:rsid w:val="000F24F8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0F24F8"/>
    <w:pPr>
      <w:jc w:val="left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F24F8"/>
    <w:rPr>
      <w:rFonts w:ascii="Arial" w:hAnsi="Arial" w:cs="Arial"/>
    </w:rPr>
  </w:style>
  <w:style w:type="paragraph" w:styleId="aa">
    <w:name w:val="Block Text"/>
    <w:basedOn w:val="a"/>
    <w:uiPriority w:val="99"/>
    <w:rsid w:val="000F24F8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0F24F8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F24F8"/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0F24F8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F24F8"/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0F24F8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F24F8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0F24F8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0F24F8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customStyle="1" w:styleId="contents">
    <w:name w:val="contents"/>
    <w:basedOn w:val="a"/>
    <w:uiPriority w:val="99"/>
    <w:rsid w:val="000F24F8"/>
    <w:pPr>
      <w:spacing w:before="100" w:beforeAutospacing="1" w:after="100" w:afterAutospacing="1"/>
      <w:jc w:val="left"/>
    </w:pPr>
    <w:rPr>
      <w:rFonts w:ascii="Verdana" w:hAnsi="Verdana" w:cs="Verdana"/>
      <w:sz w:val="17"/>
      <w:szCs w:val="17"/>
    </w:rPr>
  </w:style>
  <w:style w:type="table" w:styleId="ad">
    <w:name w:val="Table Grid"/>
    <w:basedOn w:val="a1"/>
    <w:uiPriority w:val="99"/>
    <w:locked/>
    <w:rsid w:val="00240526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rsid w:val="00B80863"/>
    <w:rPr>
      <w:rFonts w:cs="Times New Roman"/>
      <w:color w:val="800080"/>
      <w:u w:val="single"/>
    </w:rPr>
  </w:style>
  <w:style w:type="character" w:customStyle="1" w:styleId="blk">
    <w:name w:val="blk"/>
    <w:basedOn w:val="a0"/>
    <w:rsid w:val="00726590"/>
  </w:style>
  <w:style w:type="character" w:customStyle="1" w:styleId="nobr">
    <w:name w:val="nobr"/>
    <w:basedOn w:val="a0"/>
    <w:rsid w:val="00726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ducent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2702aead90c2d7a7ab681b25bf516c90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76bebf28a9e32c9f1fab7c15faba0f26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13B5F-E736-4EED-85A6-FDB48F599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AA392-83FA-468F-9A15-B065796E5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B01F4-A4A1-476B-8E89-6F4DB5B699C6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9be09d1-73ac-4abe-9f96-67b591cea83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creator>Administrator</dc:creator>
  <cp:lastModifiedBy>Наталья Захарова</cp:lastModifiedBy>
  <cp:revision>2</cp:revision>
  <cp:lastPrinted>2005-04-26T09:34:00Z</cp:lastPrinted>
  <dcterms:created xsi:type="dcterms:W3CDTF">2018-06-25T11:12:00Z</dcterms:created>
  <dcterms:modified xsi:type="dcterms:W3CDTF">2018-06-25T11:12:00Z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